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9CC0E" w14:textId="6C0194B3" w:rsidR="00D157A2" w:rsidRDefault="00C86360" w:rsidP="002F4745">
      <w:pPr>
        <w:jc w:val="right"/>
        <w:rPr>
          <w:rFonts w:cs="Arial"/>
          <w:b/>
          <w:color w:val="548DD4"/>
          <w:sz w:val="36"/>
          <w:szCs w:val="36"/>
        </w:rPr>
      </w:pPr>
      <w:bookmarkStart w:id="0" w:name="_GoBack"/>
      <w:bookmarkEnd w:id="0"/>
      <w:r>
        <w:rPr>
          <w:rFonts w:cs="Arial"/>
          <w:b/>
          <w:noProof/>
          <w:color w:val="548DD4"/>
          <w:sz w:val="36"/>
          <w:szCs w:val="36"/>
        </w:rPr>
        <w:drawing>
          <wp:inline distT="0" distB="0" distL="0" distR="0" wp14:anchorId="13B27E5C" wp14:editId="2BB5E093">
            <wp:extent cx="1938478" cy="28308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nanFlaglerBusinessSchool_1c_rgb_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7034" cy="306240"/>
                    </a:xfrm>
                    <a:prstGeom prst="rect">
                      <a:avLst/>
                    </a:prstGeom>
                  </pic:spPr>
                </pic:pic>
              </a:graphicData>
            </a:graphic>
          </wp:inline>
        </w:drawing>
      </w:r>
    </w:p>
    <w:p w14:paraId="5CB61478" w14:textId="77777777" w:rsidR="00781575" w:rsidRPr="00C6395C" w:rsidRDefault="00886936" w:rsidP="00F53D64">
      <w:pPr>
        <w:pStyle w:val="Heading1"/>
      </w:pPr>
      <w:r w:rsidRPr="00886936">
        <w:t>TOP 3 &amp; BOTTOM 3 EXERCISE</w:t>
      </w:r>
    </w:p>
    <w:p w14:paraId="503C2DB3" w14:textId="77777777" w:rsidR="00886936" w:rsidRPr="00886936" w:rsidRDefault="00886936" w:rsidP="00886936">
      <w:pPr>
        <w:tabs>
          <w:tab w:val="right" w:pos="4795"/>
        </w:tabs>
        <w:rPr>
          <w:sz w:val="26"/>
          <w:szCs w:val="28"/>
        </w:rPr>
      </w:pPr>
      <w:r w:rsidRPr="00886936">
        <w:rPr>
          <w:sz w:val="26"/>
          <w:szCs w:val="28"/>
        </w:rPr>
        <w:t>We often have a lot of thoughts and feelings about our work history, but to make those thoughts and feelings usable we need to look at the big picture.  Single data points may be idiosyncratic rather than meaningful, but trends/patterns/themes are stronger indicators of what fits for us over the long term.</w:t>
      </w:r>
    </w:p>
    <w:p w14:paraId="2FB215FA" w14:textId="48EDB388" w:rsidR="00886936" w:rsidRPr="001C229A" w:rsidRDefault="00886936" w:rsidP="00886936">
      <w:pPr>
        <w:tabs>
          <w:tab w:val="right" w:pos="4795"/>
        </w:tabs>
        <w:rPr>
          <w:b/>
          <w:bCs/>
          <w:sz w:val="26"/>
          <w:szCs w:val="28"/>
        </w:rPr>
      </w:pPr>
      <w:r w:rsidRPr="00886936">
        <w:rPr>
          <w:sz w:val="26"/>
          <w:szCs w:val="28"/>
        </w:rPr>
        <w:t xml:space="preserve">Use the chart below to identify at least 3 things that you liked the most and the least about each of your jobs.  These may </w:t>
      </w:r>
      <w:r w:rsidR="001C229A">
        <w:rPr>
          <w:sz w:val="26"/>
          <w:szCs w:val="28"/>
        </w:rPr>
        <w:t xml:space="preserve">be things like </w:t>
      </w:r>
      <w:r w:rsidRPr="00886936">
        <w:rPr>
          <w:sz w:val="26"/>
          <w:szCs w:val="28"/>
        </w:rPr>
        <w:t xml:space="preserve">skills used, working conditions, organizational culture, the kinds of people you worked with, or even the physical environment. </w:t>
      </w:r>
      <w:r w:rsidR="001C229A">
        <w:rPr>
          <w:sz w:val="26"/>
          <w:szCs w:val="28"/>
        </w:rPr>
        <w:t xml:space="preserve"> </w:t>
      </w:r>
      <w:r w:rsidR="001C229A" w:rsidRPr="001C229A">
        <w:rPr>
          <w:b/>
          <w:bCs/>
          <w:sz w:val="26"/>
          <w:szCs w:val="28"/>
        </w:rPr>
        <w:t>But do be sure to include aspects of the work itself:  tasks, responsibilities, skills, etc.</w:t>
      </w:r>
    </w:p>
    <w:p w14:paraId="5E01EB84" w14:textId="77777777" w:rsidR="00C6395C" w:rsidRDefault="00886936" w:rsidP="00886936">
      <w:pPr>
        <w:tabs>
          <w:tab w:val="right" w:pos="4795"/>
        </w:tabs>
        <w:rPr>
          <w:sz w:val="26"/>
          <w:szCs w:val="28"/>
        </w:rPr>
      </w:pPr>
      <w:r w:rsidRPr="00886936">
        <w:rPr>
          <w:sz w:val="26"/>
          <w:szCs w:val="28"/>
        </w:rPr>
        <w:t>Depending on the current stage of your career, you may want to go back to your undergrad or even high-school jobs.  Since people’s interests and values tend not to change dramatically over time, even those early experiences can tell us important things about what might make us tick personally and professionally.</w:t>
      </w:r>
    </w:p>
    <w:tbl>
      <w:tblPr>
        <w:tblStyle w:val="TableGrid"/>
        <w:tblW w:w="0" w:type="auto"/>
        <w:tblLook w:val="04A0" w:firstRow="1" w:lastRow="0" w:firstColumn="1" w:lastColumn="0" w:noHBand="0" w:noVBand="1"/>
      </w:tblPr>
      <w:tblGrid>
        <w:gridCol w:w="3464"/>
        <w:gridCol w:w="3465"/>
        <w:gridCol w:w="3465"/>
      </w:tblGrid>
      <w:tr w:rsidR="00886936" w:rsidRPr="00F033DD" w14:paraId="6A409C69" w14:textId="77777777" w:rsidTr="00886936">
        <w:trPr>
          <w:cantSplit/>
          <w:trHeight w:val="522"/>
          <w:tblHeader/>
        </w:trPr>
        <w:tc>
          <w:tcPr>
            <w:tcW w:w="3464" w:type="dxa"/>
            <w:tcBorders>
              <w:top w:val="nil"/>
              <w:left w:val="nil"/>
              <w:right w:val="nil"/>
            </w:tcBorders>
            <w:vAlign w:val="bottom"/>
          </w:tcPr>
          <w:p w14:paraId="0AB4FCAD" w14:textId="77777777" w:rsidR="00886936" w:rsidRPr="00886936" w:rsidRDefault="00886936" w:rsidP="00886936">
            <w:pPr>
              <w:tabs>
                <w:tab w:val="left" w:pos="2715"/>
              </w:tabs>
              <w:spacing w:after="120"/>
              <w:jc w:val="center"/>
              <w:rPr>
                <w:color w:val="596E2D"/>
              </w:rPr>
            </w:pPr>
            <w:r w:rsidRPr="00886936">
              <w:rPr>
                <w:b/>
                <w:color w:val="596E2D"/>
                <w:sz w:val="24"/>
                <w:szCs w:val="24"/>
              </w:rPr>
              <w:t>Job | Company</w:t>
            </w:r>
          </w:p>
        </w:tc>
        <w:tc>
          <w:tcPr>
            <w:tcW w:w="3465" w:type="dxa"/>
            <w:tcBorders>
              <w:top w:val="nil"/>
              <w:left w:val="nil"/>
              <w:right w:val="nil"/>
            </w:tcBorders>
            <w:vAlign w:val="bottom"/>
          </w:tcPr>
          <w:p w14:paraId="5C4E2488" w14:textId="77777777" w:rsidR="00886936" w:rsidRPr="00886936" w:rsidRDefault="00886936" w:rsidP="00886936">
            <w:pPr>
              <w:pStyle w:val="ListParagraph"/>
              <w:spacing w:after="120" w:line="240" w:lineRule="auto"/>
              <w:ind w:left="18"/>
              <w:contextualSpacing w:val="0"/>
              <w:jc w:val="center"/>
              <w:rPr>
                <w:color w:val="596E2D"/>
                <w:sz w:val="24"/>
                <w:szCs w:val="24"/>
              </w:rPr>
            </w:pPr>
            <w:r w:rsidRPr="00886936">
              <w:rPr>
                <w:b/>
                <w:color w:val="596E2D"/>
                <w:sz w:val="24"/>
                <w:szCs w:val="24"/>
              </w:rPr>
              <w:t>3 Things You Liked the Most</w:t>
            </w:r>
          </w:p>
        </w:tc>
        <w:tc>
          <w:tcPr>
            <w:tcW w:w="3465" w:type="dxa"/>
            <w:tcBorders>
              <w:top w:val="nil"/>
              <w:left w:val="nil"/>
              <w:right w:val="nil"/>
            </w:tcBorders>
            <w:vAlign w:val="bottom"/>
          </w:tcPr>
          <w:p w14:paraId="3CDC4B46" w14:textId="77777777" w:rsidR="00886936" w:rsidRPr="00886936" w:rsidRDefault="00886936" w:rsidP="00886936">
            <w:pPr>
              <w:pStyle w:val="ListParagraph"/>
              <w:spacing w:after="120" w:line="240" w:lineRule="auto"/>
              <w:ind w:left="18"/>
              <w:contextualSpacing w:val="0"/>
              <w:jc w:val="center"/>
              <w:rPr>
                <w:color w:val="596E2D"/>
                <w:sz w:val="24"/>
                <w:szCs w:val="24"/>
              </w:rPr>
            </w:pPr>
            <w:r w:rsidRPr="00886936">
              <w:rPr>
                <w:b/>
                <w:color w:val="596E2D"/>
                <w:sz w:val="24"/>
                <w:szCs w:val="24"/>
              </w:rPr>
              <w:t>3 Things You Liked the Least</w:t>
            </w:r>
          </w:p>
        </w:tc>
      </w:tr>
      <w:tr w:rsidR="00886936" w:rsidRPr="00F033DD" w14:paraId="5E29BC49" w14:textId="77777777" w:rsidTr="00886936">
        <w:trPr>
          <w:cantSplit/>
          <w:trHeight w:val="1296"/>
        </w:trPr>
        <w:tc>
          <w:tcPr>
            <w:tcW w:w="3464" w:type="dxa"/>
          </w:tcPr>
          <w:p w14:paraId="4BBD5C22" w14:textId="77777777" w:rsidR="00886936" w:rsidRPr="00F0255D" w:rsidRDefault="00886936" w:rsidP="007410AB">
            <w:pPr>
              <w:tabs>
                <w:tab w:val="left" w:pos="2715"/>
              </w:tabs>
            </w:pPr>
          </w:p>
        </w:tc>
        <w:tc>
          <w:tcPr>
            <w:tcW w:w="3465" w:type="dxa"/>
          </w:tcPr>
          <w:p w14:paraId="3A846516"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0426C394" w14:textId="77777777" w:rsidR="00886936" w:rsidRPr="00604324" w:rsidRDefault="00886936" w:rsidP="007410AB">
            <w:pPr>
              <w:pStyle w:val="ListParagraph"/>
              <w:spacing w:before="120" w:after="120" w:line="240" w:lineRule="auto"/>
              <w:ind w:left="18"/>
              <w:contextualSpacing w:val="0"/>
              <w:rPr>
                <w:sz w:val="24"/>
                <w:szCs w:val="24"/>
              </w:rPr>
            </w:pPr>
          </w:p>
        </w:tc>
      </w:tr>
      <w:tr w:rsidR="00886936" w:rsidRPr="00F033DD" w14:paraId="2632303D" w14:textId="77777777" w:rsidTr="00886936">
        <w:trPr>
          <w:trHeight w:val="1296"/>
        </w:trPr>
        <w:tc>
          <w:tcPr>
            <w:tcW w:w="3464" w:type="dxa"/>
          </w:tcPr>
          <w:p w14:paraId="02292D37"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00B851A7"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3A212FC3" w14:textId="77777777" w:rsidR="00886936" w:rsidRPr="00604324" w:rsidRDefault="00886936" w:rsidP="007410AB">
            <w:pPr>
              <w:pStyle w:val="ListParagraph"/>
              <w:spacing w:before="120" w:after="120" w:line="240" w:lineRule="auto"/>
              <w:ind w:left="18"/>
              <w:contextualSpacing w:val="0"/>
              <w:rPr>
                <w:sz w:val="24"/>
                <w:szCs w:val="24"/>
              </w:rPr>
            </w:pPr>
          </w:p>
        </w:tc>
      </w:tr>
      <w:tr w:rsidR="00886936" w:rsidRPr="00F033DD" w14:paraId="1E234722" w14:textId="77777777" w:rsidTr="00886936">
        <w:trPr>
          <w:trHeight w:val="1296"/>
        </w:trPr>
        <w:tc>
          <w:tcPr>
            <w:tcW w:w="3464" w:type="dxa"/>
          </w:tcPr>
          <w:p w14:paraId="6E716A2D"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10032E45"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6512D286" w14:textId="77777777" w:rsidR="00886936" w:rsidRPr="00604324" w:rsidRDefault="00886936" w:rsidP="007410AB">
            <w:pPr>
              <w:pStyle w:val="ListParagraph"/>
              <w:spacing w:before="120" w:after="120" w:line="240" w:lineRule="auto"/>
              <w:ind w:left="18"/>
              <w:contextualSpacing w:val="0"/>
              <w:rPr>
                <w:sz w:val="24"/>
                <w:szCs w:val="24"/>
              </w:rPr>
            </w:pPr>
          </w:p>
        </w:tc>
      </w:tr>
      <w:tr w:rsidR="00886936" w:rsidRPr="00F033DD" w14:paraId="3E77033C" w14:textId="77777777" w:rsidTr="00886936">
        <w:trPr>
          <w:trHeight w:val="1296"/>
        </w:trPr>
        <w:tc>
          <w:tcPr>
            <w:tcW w:w="3464" w:type="dxa"/>
          </w:tcPr>
          <w:p w14:paraId="4A6C9EC5"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4413C6FB"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45C555BD" w14:textId="77777777" w:rsidR="00886936" w:rsidRPr="00604324" w:rsidRDefault="00886936" w:rsidP="007410AB">
            <w:pPr>
              <w:pStyle w:val="ListParagraph"/>
              <w:spacing w:before="120" w:after="120" w:line="240" w:lineRule="auto"/>
              <w:ind w:left="18"/>
              <w:contextualSpacing w:val="0"/>
              <w:rPr>
                <w:sz w:val="24"/>
                <w:szCs w:val="24"/>
              </w:rPr>
            </w:pPr>
          </w:p>
        </w:tc>
      </w:tr>
      <w:tr w:rsidR="00886936" w:rsidRPr="00F033DD" w14:paraId="69E192A5" w14:textId="77777777" w:rsidTr="00886936">
        <w:trPr>
          <w:trHeight w:val="1296"/>
        </w:trPr>
        <w:tc>
          <w:tcPr>
            <w:tcW w:w="3464" w:type="dxa"/>
          </w:tcPr>
          <w:p w14:paraId="76C3EAE3"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5516FB5A"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6DB59352" w14:textId="77777777" w:rsidR="00886936" w:rsidRPr="00604324" w:rsidRDefault="00886936" w:rsidP="007410AB">
            <w:pPr>
              <w:pStyle w:val="ListParagraph"/>
              <w:spacing w:before="120" w:after="120" w:line="240" w:lineRule="auto"/>
              <w:ind w:left="18"/>
              <w:contextualSpacing w:val="0"/>
              <w:rPr>
                <w:sz w:val="24"/>
                <w:szCs w:val="24"/>
              </w:rPr>
            </w:pPr>
          </w:p>
        </w:tc>
      </w:tr>
      <w:tr w:rsidR="00886936" w:rsidRPr="00F033DD" w14:paraId="58AFE807" w14:textId="77777777" w:rsidTr="00886936">
        <w:trPr>
          <w:trHeight w:val="1296"/>
        </w:trPr>
        <w:tc>
          <w:tcPr>
            <w:tcW w:w="3464" w:type="dxa"/>
          </w:tcPr>
          <w:p w14:paraId="0DC3A67A"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25D64454"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28081239" w14:textId="77777777" w:rsidR="00886936" w:rsidRPr="00604324" w:rsidRDefault="00886936" w:rsidP="007410AB">
            <w:pPr>
              <w:pStyle w:val="ListParagraph"/>
              <w:spacing w:before="120" w:after="120" w:line="240" w:lineRule="auto"/>
              <w:ind w:left="18"/>
              <w:contextualSpacing w:val="0"/>
              <w:rPr>
                <w:sz w:val="24"/>
                <w:szCs w:val="24"/>
              </w:rPr>
            </w:pPr>
          </w:p>
        </w:tc>
      </w:tr>
      <w:tr w:rsidR="00886936" w:rsidRPr="00F033DD" w14:paraId="47CCF1A2" w14:textId="77777777" w:rsidTr="00886936">
        <w:trPr>
          <w:trHeight w:val="1296"/>
        </w:trPr>
        <w:tc>
          <w:tcPr>
            <w:tcW w:w="3464" w:type="dxa"/>
          </w:tcPr>
          <w:p w14:paraId="6F652DC8"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179A3850"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126F02D9" w14:textId="77777777" w:rsidR="00886936" w:rsidRPr="00604324" w:rsidRDefault="00886936" w:rsidP="007410AB">
            <w:pPr>
              <w:pStyle w:val="ListParagraph"/>
              <w:spacing w:before="120" w:after="120" w:line="240" w:lineRule="auto"/>
              <w:ind w:left="18"/>
              <w:contextualSpacing w:val="0"/>
              <w:rPr>
                <w:sz w:val="24"/>
                <w:szCs w:val="24"/>
              </w:rPr>
            </w:pPr>
          </w:p>
        </w:tc>
      </w:tr>
      <w:tr w:rsidR="00886936" w:rsidRPr="00F033DD" w14:paraId="51DC57F2" w14:textId="77777777" w:rsidTr="00886936">
        <w:trPr>
          <w:trHeight w:val="1296"/>
        </w:trPr>
        <w:tc>
          <w:tcPr>
            <w:tcW w:w="3464" w:type="dxa"/>
          </w:tcPr>
          <w:p w14:paraId="1C5EB38A"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781A66E2"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27E9DD52" w14:textId="77777777" w:rsidR="00886936" w:rsidRPr="00604324" w:rsidRDefault="00886936" w:rsidP="007410AB">
            <w:pPr>
              <w:pStyle w:val="ListParagraph"/>
              <w:spacing w:before="120" w:after="120" w:line="240" w:lineRule="auto"/>
              <w:ind w:left="18"/>
              <w:contextualSpacing w:val="0"/>
              <w:rPr>
                <w:sz w:val="24"/>
                <w:szCs w:val="24"/>
              </w:rPr>
            </w:pPr>
          </w:p>
        </w:tc>
      </w:tr>
      <w:tr w:rsidR="00886936" w:rsidRPr="00F033DD" w14:paraId="7C35934B" w14:textId="77777777" w:rsidTr="00886936">
        <w:trPr>
          <w:trHeight w:val="1296"/>
        </w:trPr>
        <w:tc>
          <w:tcPr>
            <w:tcW w:w="3464" w:type="dxa"/>
          </w:tcPr>
          <w:p w14:paraId="0D26D1DC"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254D8A77"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2AC5AAC8" w14:textId="77777777" w:rsidR="00886936" w:rsidRPr="00604324" w:rsidRDefault="00886936" w:rsidP="007410AB">
            <w:pPr>
              <w:pStyle w:val="ListParagraph"/>
              <w:spacing w:before="120" w:after="120" w:line="240" w:lineRule="auto"/>
              <w:ind w:left="18"/>
              <w:contextualSpacing w:val="0"/>
              <w:rPr>
                <w:sz w:val="24"/>
                <w:szCs w:val="24"/>
              </w:rPr>
            </w:pPr>
          </w:p>
        </w:tc>
      </w:tr>
      <w:tr w:rsidR="00886936" w:rsidRPr="00F033DD" w14:paraId="40B10142" w14:textId="77777777" w:rsidTr="00FC777B">
        <w:trPr>
          <w:trHeight w:val="1358"/>
        </w:trPr>
        <w:tc>
          <w:tcPr>
            <w:tcW w:w="3464" w:type="dxa"/>
          </w:tcPr>
          <w:p w14:paraId="2E609FE1"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4BE2497D" w14:textId="77777777" w:rsidR="00886936" w:rsidRPr="00604324" w:rsidRDefault="00886936" w:rsidP="007410AB">
            <w:pPr>
              <w:pStyle w:val="ListParagraph"/>
              <w:spacing w:before="120" w:after="120" w:line="240" w:lineRule="auto"/>
              <w:ind w:left="18"/>
              <w:contextualSpacing w:val="0"/>
              <w:rPr>
                <w:sz w:val="24"/>
                <w:szCs w:val="24"/>
              </w:rPr>
            </w:pPr>
          </w:p>
        </w:tc>
        <w:tc>
          <w:tcPr>
            <w:tcW w:w="3465" w:type="dxa"/>
          </w:tcPr>
          <w:p w14:paraId="432A1694" w14:textId="77777777" w:rsidR="00886936" w:rsidRPr="00604324" w:rsidRDefault="00886936" w:rsidP="007410AB">
            <w:pPr>
              <w:pStyle w:val="ListParagraph"/>
              <w:spacing w:before="120" w:after="120" w:line="240" w:lineRule="auto"/>
              <w:ind w:left="18"/>
              <w:contextualSpacing w:val="0"/>
              <w:rPr>
                <w:sz w:val="24"/>
                <w:szCs w:val="24"/>
              </w:rPr>
            </w:pPr>
          </w:p>
        </w:tc>
      </w:tr>
    </w:tbl>
    <w:p w14:paraId="618A247B" w14:textId="77777777" w:rsidR="00886936" w:rsidRPr="007C4ADD" w:rsidRDefault="00886936" w:rsidP="00FC777B">
      <w:pPr>
        <w:numPr>
          <w:ilvl w:val="0"/>
          <w:numId w:val="31"/>
        </w:numPr>
        <w:spacing w:before="240" w:after="0"/>
        <w:ind w:left="360"/>
        <w:rPr>
          <w:rFonts w:cs="Arial"/>
          <w:sz w:val="24"/>
          <w:szCs w:val="24"/>
        </w:rPr>
      </w:pPr>
      <w:r w:rsidRPr="007C4ADD">
        <w:rPr>
          <w:rFonts w:cs="Arial"/>
          <w:sz w:val="24"/>
          <w:szCs w:val="24"/>
        </w:rPr>
        <w:t>What themes, trends, or patterns can you identify from your Top 3 column?</w:t>
      </w:r>
    </w:p>
    <w:p w14:paraId="0BA664EB" w14:textId="77777777" w:rsidR="00886936" w:rsidRPr="007C4ADD" w:rsidRDefault="00886936" w:rsidP="00886936">
      <w:pPr>
        <w:ind w:left="360"/>
        <w:rPr>
          <w:rFonts w:cs="Arial"/>
          <w:sz w:val="24"/>
          <w:szCs w:val="24"/>
        </w:rPr>
      </w:pPr>
    </w:p>
    <w:p w14:paraId="097A43DF" w14:textId="77777777" w:rsidR="00886936" w:rsidRPr="007C4ADD" w:rsidRDefault="00886936" w:rsidP="00886936">
      <w:pPr>
        <w:numPr>
          <w:ilvl w:val="0"/>
          <w:numId w:val="31"/>
        </w:numPr>
        <w:spacing w:after="0"/>
        <w:ind w:left="360"/>
        <w:rPr>
          <w:rFonts w:cs="Arial"/>
          <w:sz w:val="24"/>
          <w:szCs w:val="24"/>
        </w:rPr>
      </w:pPr>
      <w:r w:rsidRPr="007C4ADD">
        <w:rPr>
          <w:rFonts w:cs="Arial"/>
          <w:sz w:val="24"/>
          <w:szCs w:val="24"/>
        </w:rPr>
        <w:t>Similarly, what themes emerge from your Bottom 3 column?</w:t>
      </w:r>
    </w:p>
    <w:p w14:paraId="328A73D7" w14:textId="77777777" w:rsidR="00886936" w:rsidRPr="007C4ADD" w:rsidRDefault="00886936" w:rsidP="00886936">
      <w:pPr>
        <w:ind w:left="360"/>
        <w:rPr>
          <w:rFonts w:cs="Arial"/>
          <w:sz w:val="24"/>
          <w:szCs w:val="24"/>
        </w:rPr>
      </w:pPr>
    </w:p>
    <w:p w14:paraId="048AD0EE" w14:textId="77777777" w:rsidR="00886936" w:rsidRPr="007C4ADD" w:rsidRDefault="00886936" w:rsidP="00886936">
      <w:pPr>
        <w:numPr>
          <w:ilvl w:val="0"/>
          <w:numId w:val="31"/>
        </w:numPr>
        <w:spacing w:after="0"/>
        <w:ind w:left="360"/>
        <w:rPr>
          <w:rFonts w:cs="Arial"/>
          <w:sz w:val="24"/>
          <w:szCs w:val="24"/>
        </w:rPr>
      </w:pPr>
      <w:r w:rsidRPr="007C4ADD">
        <w:rPr>
          <w:rFonts w:cs="Arial"/>
          <w:sz w:val="24"/>
          <w:szCs w:val="24"/>
        </w:rPr>
        <w:t>How well does your current job express or allow for your favorite items?</w:t>
      </w:r>
    </w:p>
    <w:p w14:paraId="5C7DFB6C" w14:textId="77777777" w:rsidR="00886936" w:rsidRPr="007C4ADD" w:rsidRDefault="00886936" w:rsidP="00886936">
      <w:pPr>
        <w:ind w:left="360"/>
        <w:rPr>
          <w:rFonts w:cs="Arial"/>
          <w:sz w:val="24"/>
          <w:szCs w:val="24"/>
        </w:rPr>
      </w:pPr>
    </w:p>
    <w:p w14:paraId="68234A94" w14:textId="77777777" w:rsidR="00886936" w:rsidRPr="007C4ADD" w:rsidRDefault="00886936" w:rsidP="00886936">
      <w:pPr>
        <w:numPr>
          <w:ilvl w:val="0"/>
          <w:numId w:val="31"/>
        </w:numPr>
        <w:spacing w:after="0"/>
        <w:ind w:left="360"/>
        <w:rPr>
          <w:rFonts w:cs="Arial"/>
          <w:sz w:val="24"/>
          <w:szCs w:val="24"/>
        </w:rPr>
      </w:pPr>
      <w:r w:rsidRPr="007C4ADD">
        <w:rPr>
          <w:rFonts w:cs="Arial"/>
          <w:sz w:val="24"/>
          <w:szCs w:val="24"/>
        </w:rPr>
        <w:t xml:space="preserve">How many of your least-favorite items are you experiencing in your current job? </w:t>
      </w:r>
    </w:p>
    <w:p w14:paraId="2CF102A2" w14:textId="77777777" w:rsidR="00886936" w:rsidRPr="007C4ADD" w:rsidRDefault="00886936" w:rsidP="00886936">
      <w:pPr>
        <w:ind w:left="360"/>
        <w:rPr>
          <w:rFonts w:cs="Arial"/>
          <w:sz w:val="24"/>
          <w:szCs w:val="24"/>
        </w:rPr>
      </w:pPr>
    </w:p>
    <w:p w14:paraId="34FEC5C9" w14:textId="77777777" w:rsidR="00886936" w:rsidRDefault="00886936" w:rsidP="00886936">
      <w:pPr>
        <w:numPr>
          <w:ilvl w:val="0"/>
          <w:numId w:val="31"/>
        </w:numPr>
        <w:spacing w:after="0"/>
        <w:ind w:left="360"/>
        <w:rPr>
          <w:rFonts w:cs="Arial"/>
          <w:sz w:val="24"/>
          <w:szCs w:val="24"/>
        </w:rPr>
      </w:pPr>
      <w:r w:rsidRPr="007C4ADD">
        <w:rPr>
          <w:rFonts w:cs="Arial"/>
          <w:sz w:val="24"/>
          <w:szCs w:val="24"/>
        </w:rPr>
        <w:t>What ideas does the above give you about different roles, cultures, companies, etc. that might offer the best fit for your next career move?</w:t>
      </w:r>
    </w:p>
    <w:p w14:paraId="2CF68E0E" w14:textId="77777777" w:rsidR="00886936" w:rsidRDefault="00886936" w:rsidP="00886936">
      <w:pPr>
        <w:pStyle w:val="ListParagraph"/>
        <w:ind w:left="360"/>
        <w:rPr>
          <w:rFonts w:cs="Arial"/>
          <w:sz w:val="24"/>
          <w:szCs w:val="24"/>
        </w:rPr>
      </w:pPr>
    </w:p>
    <w:sectPr w:rsidR="00886936" w:rsidSect="004D6BF2">
      <w:headerReference w:type="default" r:id="rId9"/>
      <w:footerReference w:type="default" r:id="rId10"/>
      <w:pgSz w:w="12240" w:h="15840"/>
      <w:pgMar w:top="720" w:right="864" w:bottom="1152" w:left="864" w:header="446" w:footer="50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B5F89" w14:textId="77777777" w:rsidR="00595665" w:rsidRDefault="00595665" w:rsidP="007674F8">
      <w:r>
        <w:separator/>
      </w:r>
    </w:p>
  </w:endnote>
  <w:endnote w:type="continuationSeparator" w:id="0">
    <w:p w14:paraId="5F71AA09" w14:textId="77777777" w:rsidR="00595665" w:rsidRDefault="00595665" w:rsidP="0076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FAD0" w14:textId="2DD28964" w:rsidR="007674F8" w:rsidRPr="004D6BF2" w:rsidRDefault="004D6BF2" w:rsidP="004D6BF2">
    <w:pPr>
      <w:tabs>
        <w:tab w:val="right" w:pos="10512"/>
      </w:tabs>
      <w:rPr>
        <w:color w:val="1F497D"/>
        <w:lang w:eastAsia="zh-CN"/>
      </w:rPr>
    </w:pPr>
    <w:r>
      <w:rPr>
        <w:color w:val="1F497D"/>
      </w:rPr>
      <w:t>UNC K</w:t>
    </w:r>
    <w:r>
      <w:rPr>
        <w:smallCaps/>
        <w:color w:val="1F497D"/>
      </w:rPr>
      <w:t xml:space="preserve">enan-Flagler </w:t>
    </w:r>
    <w:r>
      <w:rPr>
        <w:color w:val="1F497D"/>
      </w:rPr>
      <w:t>ǀ C</w:t>
    </w:r>
    <w:r>
      <w:rPr>
        <w:smallCaps/>
        <w:color w:val="1F497D"/>
      </w:rPr>
      <w:t>areer</w:t>
    </w:r>
    <w:r>
      <w:rPr>
        <w:color w:val="1F497D"/>
      </w:rPr>
      <w:t xml:space="preserve"> &amp; L</w:t>
    </w:r>
    <w:r>
      <w:rPr>
        <w:smallCaps/>
        <w:color w:val="1F497D"/>
      </w:rPr>
      <w:t>eadership</w:t>
    </w:r>
    <w:r>
      <w:rPr>
        <w:color w:val="1F497D"/>
      </w:rPr>
      <w:t xml:space="preserve"> F</w:t>
    </w:r>
    <w:r>
      <w:rPr>
        <w:smallCaps/>
        <w:color w:val="1F497D"/>
      </w:rPr>
      <w:t>or</w:t>
    </w:r>
    <w:r>
      <w:rPr>
        <w:color w:val="1F497D"/>
      </w:rPr>
      <w:t xml:space="preserve"> MBA &amp; A</w:t>
    </w:r>
    <w:r>
      <w:rPr>
        <w:smallCaps/>
        <w:color w:val="1F497D"/>
      </w:rPr>
      <w:t>lumni</w:t>
    </w:r>
    <w:r w:rsidR="00BA0CCB" w:rsidRPr="003D57BE">
      <w:rPr>
        <w:smallCaps/>
        <w:color w:val="1F3864" w:themeColor="accent1" w:themeShade="80"/>
        <w:sz w:val="18"/>
        <w:szCs w:val="18"/>
      </w:rPr>
      <w:tab/>
    </w:r>
    <w:r w:rsidR="00BA0CCB" w:rsidRPr="003D57BE">
      <w:rPr>
        <w:smallCaps/>
        <w:color w:val="1F3864" w:themeColor="accent1" w:themeShade="80"/>
      </w:rPr>
      <w:fldChar w:fldCharType="begin"/>
    </w:r>
    <w:r w:rsidR="00BA0CCB" w:rsidRPr="003D57BE">
      <w:rPr>
        <w:smallCaps/>
        <w:color w:val="1F3864" w:themeColor="accent1" w:themeShade="80"/>
      </w:rPr>
      <w:instrText xml:space="preserve"> PAGE   \* MERGEFORMAT </w:instrText>
    </w:r>
    <w:r w:rsidR="00BA0CCB" w:rsidRPr="003D57BE">
      <w:rPr>
        <w:smallCaps/>
        <w:color w:val="1F3864" w:themeColor="accent1" w:themeShade="80"/>
      </w:rPr>
      <w:fldChar w:fldCharType="separate"/>
    </w:r>
    <w:r w:rsidR="00C86360">
      <w:rPr>
        <w:smallCaps/>
        <w:noProof/>
        <w:color w:val="1F3864" w:themeColor="accent1" w:themeShade="80"/>
      </w:rPr>
      <w:t>2</w:t>
    </w:r>
    <w:r w:rsidR="00BA0CCB" w:rsidRPr="003D57BE">
      <w:rPr>
        <w:smallCaps/>
        <w:noProof/>
        <w:color w:val="1F3864" w:themeColor="accent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5149B" w14:textId="77777777" w:rsidR="00595665" w:rsidRDefault="00595665" w:rsidP="007674F8">
      <w:r>
        <w:separator/>
      </w:r>
    </w:p>
  </w:footnote>
  <w:footnote w:type="continuationSeparator" w:id="0">
    <w:p w14:paraId="7C5211A9" w14:textId="77777777" w:rsidR="00595665" w:rsidRDefault="00595665" w:rsidP="0076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8CCF" w14:textId="77777777" w:rsidR="003D57BE" w:rsidRPr="003D57BE" w:rsidRDefault="003D57BE" w:rsidP="003D57BE">
    <w:pPr>
      <w:jc w:val="right"/>
      <w:rPr>
        <w:rFonts w:ascii="Candara" w:hAnsi="Candara" w:cs="Browallia New"/>
        <w:i/>
        <w:color w:val="1F3864" w:themeColor="accent1" w:themeShade="80"/>
        <w:sz w:val="28"/>
        <w:szCs w:val="28"/>
      </w:rPr>
    </w:pPr>
    <w:r w:rsidRPr="003D57BE">
      <w:rPr>
        <w:rFonts w:ascii="Candara" w:hAnsi="Candara" w:cs="Browallia New"/>
        <w:b/>
        <w:i/>
        <w:color w:val="1F3864" w:themeColor="accent1" w:themeShade="80"/>
        <w:sz w:val="28"/>
        <w:szCs w:val="28"/>
      </w:rPr>
      <w:t>Top 3 &amp; Bottom 3 Exercise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B53"/>
    <w:multiLevelType w:val="hybridMultilevel"/>
    <w:tmpl w:val="EB968A6A"/>
    <w:lvl w:ilvl="0" w:tplc="B25ACE22">
      <w:start w:val="1"/>
      <w:numFmt w:val="bullet"/>
      <w:lvlText w:val=""/>
      <w:lvlJc w:val="left"/>
      <w:pPr>
        <w:ind w:left="728" w:hanging="360"/>
      </w:pPr>
      <w:rPr>
        <w:rFonts w:ascii="Wingdings" w:hAnsi="Wingdings" w:hint="default"/>
        <w:color w:val="548DD4"/>
        <w:sz w:val="22"/>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 w15:restartNumberingAfterBreak="0">
    <w:nsid w:val="03F03C94"/>
    <w:multiLevelType w:val="hybridMultilevel"/>
    <w:tmpl w:val="97B2FFAA"/>
    <w:lvl w:ilvl="0" w:tplc="AB4282B8">
      <w:start w:val="1"/>
      <w:numFmt w:val="bullet"/>
      <w:lvlText w:val=""/>
      <w:lvlJc w:val="left"/>
      <w:pPr>
        <w:ind w:left="720" w:hanging="360"/>
      </w:pPr>
      <w:rPr>
        <w:rFonts w:ascii="Wingdings" w:hAnsi="Wingdings" w:hint="default"/>
        <w:b/>
        <w:i w:val="0"/>
        <w:color w:val="548DD4"/>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05A27"/>
    <w:multiLevelType w:val="hybridMultilevel"/>
    <w:tmpl w:val="A4A6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A6819"/>
    <w:multiLevelType w:val="hybridMultilevel"/>
    <w:tmpl w:val="83A24DBC"/>
    <w:lvl w:ilvl="0" w:tplc="C38EDA4A">
      <w:start w:val="1"/>
      <w:numFmt w:val="bullet"/>
      <w:lvlText w:val=""/>
      <w:lvlJc w:val="left"/>
      <w:pPr>
        <w:ind w:left="720" w:hanging="360"/>
      </w:pPr>
      <w:rPr>
        <w:rFonts w:ascii="Wingdings" w:hAnsi="Wingdings" w:hint="default"/>
        <w:b/>
        <w:i w:val="0"/>
        <w:color w:val="0000C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4D44"/>
    <w:multiLevelType w:val="hybridMultilevel"/>
    <w:tmpl w:val="D62000E0"/>
    <w:lvl w:ilvl="0" w:tplc="E7F2D230">
      <w:start w:val="1"/>
      <w:numFmt w:val="bullet"/>
      <w:lvlText w:val=""/>
      <w:lvlJc w:val="left"/>
      <w:pPr>
        <w:ind w:left="720" w:hanging="360"/>
      </w:pPr>
      <w:rPr>
        <w:rFonts w:ascii="Wingdings" w:hAnsi="Wingdings" w:hint="default"/>
        <w:caps w:val="0"/>
        <w:strike w:val="0"/>
        <w:dstrike w:val="0"/>
        <w:vanish w:val="0"/>
        <w:color w:val="000000"/>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B12DC"/>
    <w:multiLevelType w:val="hybridMultilevel"/>
    <w:tmpl w:val="72769F1A"/>
    <w:lvl w:ilvl="0" w:tplc="F1ACF84C">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84DE4"/>
    <w:multiLevelType w:val="hybridMultilevel"/>
    <w:tmpl w:val="E6DC3498"/>
    <w:lvl w:ilvl="0" w:tplc="AB4282B8">
      <w:start w:val="1"/>
      <w:numFmt w:val="bullet"/>
      <w:lvlText w:val=""/>
      <w:lvlJc w:val="left"/>
      <w:pPr>
        <w:ind w:left="1080" w:hanging="360"/>
      </w:pPr>
      <w:rPr>
        <w:rFonts w:ascii="Wingdings" w:hAnsi="Wingdings" w:hint="default"/>
        <w:b/>
        <w:i w:val="0"/>
        <w:color w:val="548DD4"/>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73BB9"/>
    <w:multiLevelType w:val="hybridMultilevel"/>
    <w:tmpl w:val="B6E05B7E"/>
    <w:lvl w:ilvl="0" w:tplc="AB4282B8">
      <w:start w:val="1"/>
      <w:numFmt w:val="bullet"/>
      <w:lvlText w:val=""/>
      <w:lvlJc w:val="left"/>
      <w:pPr>
        <w:ind w:left="720" w:hanging="360"/>
      </w:pPr>
      <w:rPr>
        <w:rFonts w:ascii="Wingdings" w:hAnsi="Wingdings" w:hint="default"/>
        <w:b/>
        <w:i w:val="0"/>
        <w:color w:val="548DD4"/>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51789"/>
    <w:multiLevelType w:val="hybridMultilevel"/>
    <w:tmpl w:val="15FE2DB2"/>
    <w:lvl w:ilvl="0" w:tplc="5BE86052">
      <w:start w:val="1"/>
      <w:numFmt w:val="bullet"/>
      <w:lvlText w:val=""/>
      <w:lvlJc w:val="left"/>
      <w:pPr>
        <w:ind w:left="720" w:hanging="360"/>
      </w:pPr>
      <w:rPr>
        <w:rFonts w:ascii="Wingdings" w:hAnsi="Wingdings" w:hint="default"/>
        <w:color w:val="6693BC"/>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9234B"/>
    <w:multiLevelType w:val="hybridMultilevel"/>
    <w:tmpl w:val="5B58A20E"/>
    <w:lvl w:ilvl="0" w:tplc="73EA4D72">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D5C72"/>
    <w:multiLevelType w:val="hybridMultilevel"/>
    <w:tmpl w:val="9D9E3662"/>
    <w:lvl w:ilvl="0" w:tplc="C38EDA4A">
      <w:start w:val="1"/>
      <w:numFmt w:val="bullet"/>
      <w:lvlText w:val=""/>
      <w:lvlJc w:val="left"/>
      <w:pPr>
        <w:ind w:left="720" w:hanging="360"/>
      </w:pPr>
      <w:rPr>
        <w:rFonts w:ascii="Wingdings" w:hAnsi="Wingdings" w:hint="default"/>
        <w:b/>
        <w:i w:val="0"/>
        <w:color w:val="0000C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94961"/>
    <w:multiLevelType w:val="hybridMultilevel"/>
    <w:tmpl w:val="BB62336C"/>
    <w:lvl w:ilvl="0" w:tplc="5BE86052">
      <w:start w:val="1"/>
      <w:numFmt w:val="bullet"/>
      <w:lvlText w:val=""/>
      <w:lvlJc w:val="left"/>
      <w:pPr>
        <w:ind w:left="720" w:hanging="360"/>
      </w:pPr>
      <w:rPr>
        <w:rFonts w:ascii="Wingdings" w:hAnsi="Wingdings" w:hint="default"/>
        <w:color w:val="6693BC"/>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E5788"/>
    <w:multiLevelType w:val="hybridMultilevel"/>
    <w:tmpl w:val="8EA617B4"/>
    <w:lvl w:ilvl="0" w:tplc="C38EDA4A">
      <w:start w:val="1"/>
      <w:numFmt w:val="bullet"/>
      <w:lvlText w:val=""/>
      <w:lvlJc w:val="left"/>
      <w:pPr>
        <w:ind w:left="1080" w:hanging="360"/>
      </w:pPr>
      <w:rPr>
        <w:rFonts w:ascii="Wingdings" w:hAnsi="Wingdings" w:hint="default"/>
        <w:b/>
        <w:i w:val="0"/>
        <w:color w:val="0000CC"/>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2B50E8"/>
    <w:multiLevelType w:val="hybridMultilevel"/>
    <w:tmpl w:val="526A408A"/>
    <w:lvl w:ilvl="0" w:tplc="C38EDA4A">
      <w:start w:val="1"/>
      <w:numFmt w:val="bullet"/>
      <w:lvlText w:val=""/>
      <w:lvlJc w:val="left"/>
      <w:pPr>
        <w:ind w:left="720" w:hanging="360"/>
      </w:pPr>
      <w:rPr>
        <w:rFonts w:ascii="Wingdings" w:hAnsi="Wingdings" w:hint="default"/>
        <w:b/>
        <w:i w:val="0"/>
        <w:color w:val="0000C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23D24"/>
    <w:multiLevelType w:val="hybridMultilevel"/>
    <w:tmpl w:val="60284B38"/>
    <w:lvl w:ilvl="0" w:tplc="C38EDA4A">
      <w:start w:val="1"/>
      <w:numFmt w:val="bullet"/>
      <w:lvlText w:val=""/>
      <w:lvlJc w:val="left"/>
      <w:pPr>
        <w:tabs>
          <w:tab w:val="num" w:pos="540"/>
        </w:tabs>
        <w:ind w:left="540" w:hanging="360"/>
      </w:pPr>
      <w:rPr>
        <w:rFonts w:ascii="Wingdings" w:hAnsi="Wingdings" w:hint="default"/>
        <w:b/>
        <w:i w:val="0"/>
        <w:color w:val="0000CC"/>
        <w:sz w:val="18"/>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347D6D20"/>
    <w:multiLevelType w:val="hybridMultilevel"/>
    <w:tmpl w:val="6E0AEC10"/>
    <w:lvl w:ilvl="0" w:tplc="AB4282B8">
      <w:start w:val="1"/>
      <w:numFmt w:val="bullet"/>
      <w:lvlText w:val=""/>
      <w:lvlJc w:val="left"/>
      <w:pPr>
        <w:ind w:left="720" w:hanging="360"/>
      </w:pPr>
      <w:rPr>
        <w:rFonts w:ascii="Wingdings" w:hAnsi="Wingdings" w:hint="default"/>
        <w:b/>
        <w:i w:val="0"/>
        <w:color w:val="548DD4"/>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46059"/>
    <w:multiLevelType w:val="hybridMultilevel"/>
    <w:tmpl w:val="0554B8E8"/>
    <w:lvl w:ilvl="0" w:tplc="B25ACE22">
      <w:start w:val="1"/>
      <w:numFmt w:val="bullet"/>
      <w:lvlText w:val=""/>
      <w:lvlJc w:val="left"/>
      <w:pPr>
        <w:ind w:left="728" w:hanging="360"/>
      </w:pPr>
      <w:rPr>
        <w:rFonts w:ascii="Wingdings" w:hAnsi="Wingdings" w:hint="default"/>
        <w:color w:val="548DD4"/>
        <w:sz w:val="22"/>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7" w15:restartNumberingAfterBreak="0">
    <w:nsid w:val="471537A9"/>
    <w:multiLevelType w:val="hybridMultilevel"/>
    <w:tmpl w:val="CCD0E72C"/>
    <w:lvl w:ilvl="0" w:tplc="DF5C84D8">
      <w:start w:val="1"/>
      <w:numFmt w:val="bullet"/>
      <w:lvlText w:val=""/>
      <w:lvlJc w:val="left"/>
      <w:pPr>
        <w:ind w:left="720" w:hanging="36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A0F5D"/>
    <w:multiLevelType w:val="hybridMultilevel"/>
    <w:tmpl w:val="1124F286"/>
    <w:lvl w:ilvl="0" w:tplc="1A048D28">
      <w:start w:val="1"/>
      <w:numFmt w:val="bullet"/>
      <w:lvlText w:val=""/>
      <w:lvlJc w:val="left"/>
      <w:pPr>
        <w:ind w:left="720" w:hanging="360"/>
      </w:pPr>
      <w:rPr>
        <w:rFonts w:ascii="Wingdings" w:hAnsi="Wingdings" w:hint="default"/>
        <w:b/>
        <w:i w:val="0"/>
        <w:color w:val="548DD4"/>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88E"/>
    <w:multiLevelType w:val="hybridMultilevel"/>
    <w:tmpl w:val="4C6EAED4"/>
    <w:lvl w:ilvl="0" w:tplc="C38EDA4A">
      <w:start w:val="1"/>
      <w:numFmt w:val="bullet"/>
      <w:lvlText w:val=""/>
      <w:lvlJc w:val="left"/>
      <w:pPr>
        <w:ind w:left="720" w:hanging="360"/>
      </w:pPr>
      <w:rPr>
        <w:rFonts w:ascii="Wingdings" w:hAnsi="Wingdings" w:hint="default"/>
        <w:b/>
        <w:i w:val="0"/>
        <w:color w:val="0000C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642CB"/>
    <w:multiLevelType w:val="hybridMultilevel"/>
    <w:tmpl w:val="6EE4B5FA"/>
    <w:lvl w:ilvl="0" w:tplc="5BE86052">
      <w:start w:val="1"/>
      <w:numFmt w:val="bullet"/>
      <w:lvlText w:val=""/>
      <w:lvlJc w:val="left"/>
      <w:pPr>
        <w:ind w:left="720" w:hanging="360"/>
      </w:pPr>
      <w:rPr>
        <w:rFonts w:ascii="Wingdings" w:hAnsi="Wingdings" w:hint="default"/>
        <w:color w:val="6693BC"/>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83056"/>
    <w:multiLevelType w:val="hybridMultilevel"/>
    <w:tmpl w:val="039CE3AE"/>
    <w:lvl w:ilvl="0" w:tplc="0018FCAE">
      <w:start w:val="1"/>
      <w:numFmt w:val="bullet"/>
      <w:lvlText w:val=""/>
      <w:lvlJc w:val="left"/>
      <w:pPr>
        <w:ind w:left="720" w:hanging="360"/>
      </w:pPr>
      <w:rPr>
        <w:rFonts w:ascii="Wingdings" w:hAnsi="Wingdings" w:hint="default"/>
        <w:color w:val="669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83234"/>
    <w:multiLevelType w:val="singleLevel"/>
    <w:tmpl w:val="C38EDA4A"/>
    <w:lvl w:ilvl="0">
      <w:start w:val="1"/>
      <w:numFmt w:val="bullet"/>
      <w:lvlText w:val=""/>
      <w:lvlJc w:val="left"/>
      <w:pPr>
        <w:ind w:left="720" w:hanging="360"/>
      </w:pPr>
      <w:rPr>
        <w:rFonts w:ascii="Wingdings" w:hAnsi="Wingdings" w:hint="default"/>
        <w:b/>
        <w:i w:val="0"/>
        <w:color w:val="0000CC"/>
        <w:sz w:val="18"/>
      </w:rPr>
    </w:lvl>
  </w:abstractNum>
  <w:abstractNum w:abstractNumId="23" w15:restartNumberingAfterBreak="0">
    <w:nsid w:val="60CB25A8"/>
    <w:multiLevelType w:val="hybridMultilevel"/>
    <w:tmpl w:val="D3420AE2"/>
    <w:lvl w:ilvl="0" w:tplc="65BC5894">
      <w:start w:val="1"/>
      <w:numFmt w:val="bullet"/>
      <w:lvlText w:val=""/>
      <w:lvlJc w:val="left"/>
      <w:pPr>
        <w:tabs>
          <w:tab w:val="num" w:pos="360"/>
        </w:tabs>
        <w:ind w:left="360" w:hanging="360"/>
      </w:pPr>
      <w:rPr>
        <w:rFonts w:ascii="Wingdings 2" w:hAnsi="Wingdings 2" w:hint="default"/>
        <w:color w:val="6693B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3C734D"/>
    <w:multiLevelType w:val="hybridMultilevel"/>
    <w:tmpl w:val="410A8AD0"/>
    <w:lvl w:ilvl="0" w:tplc="C38EDA4A">
      <w:start w:val="1"/>
      <w:numFmt w:val="bullet"/>
      <w:lvlText w:val=""/>
      <w:lvlJc w:val="left"/>
      <w:pPr>
        <w:ind w:left="720" w:hanging="360"/>
      </w:pPr>
      <w:rPr>
        <w:rFonts w:ascii="Wingdings" w:hAnsi="Wingdings" w:hint="default"/>
        <w:b/>
        <w:i w:val="0"/>
        <w:color w:val="0000C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E0DC5"/>
    <w:multiLevelType w:val="hybridMultilevel"/>
    <w:tmpl w:val="CBB8CA86"/>
    <w:lvl w:ilvl="0" w:tplc="F1ACF84C">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15965"/>
    <w:multiLevelType w:val="hybridMultilevel"/>
    <w:tmpl w:val="963ACCB6"/>
    <w:lvl w:ilvl="0" w:tplc="C38EDA4A">
      <w:start w:val="1"/>
      <w:numFmt w:val="bullet"/>
      <w:lvlText w:val=""/>
      <w:lvlJc w:val="left"/>
      <w:pPr>
        <w:ind w:left="720" w:hanging="360"/>
      </w:pPr>
      <w:rPr>
        <w:rFonts w:ascii="Wingdings" w:hAnsi="Wingdings" w:hint="default"/>
        <w:b/>
        <w:i w:val="0"/>
        <w:color w:val="0000C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1111F"/>
    <w:multiLevelType w:val="hybridMultilevel"/>
    <w:tmpl w:val="F3B89836"/>
    <w:lvl w:ilvl="0" w:tplc="C38EDA4A">
      <w:start w:val="1"/>
      <w:numFmt w:val="bullet"/>
      <w:lvlText w:val=""/>
      <w:lvlJc w:val="left"/>
      <w:pPr>
        <w:ind w:left="720" w:hanging="360"/>
      </w:pPr>
      <w:rPr>
        <w:rFonts w:ascii="Wingdings" w:hAnsi="Wingdings" w:hint="default"/>
        <w:b/>
        <w:i w:val="0"/>
        <w:color w:val="0000C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E5F49"/>
    <w:multiLevelType w:val="hybridMultilevel"/>
    <w:tmpl w:val="534E7262"/>
    <w:lvl w:ilvl="0" w:tplc="C38EDA4A">
      <w:start w:val="1"/>
      <w:numFmt w:val="bullet"/>
      <w:lvlText w:val=""/>
      <w:lvlJc w:val="left"/>
      <w:pPr>
        <w:ind w:left="720" w:hanging="360"/>
      </w:pPr>
      <w:rPr>
        <w:rFonts w:ascii="Wingdings" w:hAnsi="Wingdings" w:hint="default"/>
        <w:b/>
        <w:i w:val="0"/>
        <w:color w:val="0000C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27E4F"/>
    <w:multiLevelType w:val="hybridMultilevel"/>
    <w:tmpl w:val="D3BC66AE"/>
    <w:lvl w:ilvl="0" w:tplc="C38EDA4A">
      <w:start w:val="1"/>
      <w:numFmt w:val="bullet"/>
      <w:lvlText w:val=""/>
      <w:lvlJc w:val="left"/>
      <w:pPr>
        <w:ind w:left="720" w:hanging="360"/>
      </w:pPr>
      <w:rPr>
        <w:rFonts w:ascii="Wingdings" w:hAnsi="Wingdings" w:hint="default"/>
        <w:b/>
        <w:i w:val="0"/>
        <w:color w:val="0000C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9534C"/>
    <w:multiLevelType w:val="singleLevel"/>
    <w:tmpl w:val="C38EDA4A"/>
    <w:lvl w:ilvl="0">
      <w:start w:val="1"/>
      <w:numFmt w:val="bullet"/>
      <w:lvlText w:val=""/>
      <w:lvlJc w:val="left"/>
      <w:pPr>
        <w:ind w:left="720" w:hanging="360"/>
      </w:pPr>
      <w:rPr>
        <w:rFonts w:ascii="Wingdings" w:hAnsi="Wingdings" w:hint="default"/>
        <w:b/>
        <w:i w:val="0"/>
        <w:color w:val="0000CC"/>
        <w:sz w:val="18"/>
      </w:rPr>
    </w:lvl>
  </w:abstractNum>
  <w:num w:numId="1">
    <w:abstractNumId w:val="26"/>
  </w:num>
  <w:num w:numId="2">
    <w:abstractNumId w:val="2"/>
  </w:num>
  <w:num w:numId="3">
    <w:abstractNumId w:val="29"/>
  </w:num>
  <w:num w:numId="4">
    <w:abstractNumId w:val="19"/>
  </w:num>
  <w:num w:numId="5">
    <w:abstractNumId w:val="10"/>
  </w:num>
  <w:num w:numId="6">
    <w:abstractNumId w:val="3"/>
  </w:num>
  <w:num w:numId="7">
    <w:abstractNumId w:val="22"/>
  </w:num>
  <w:num w:numId="8">
    <w:abstractNumId w:val="28"/>
  </w:num>
  <w:num w:numId="9">
    <w:abstractNumId w:val="30"/>
  </w:num>
  <w:num w:numId="10">
    <w:abstractNumId w:val="12"/>
  </w:num>
  <w:num w:numId="11">
    <w:abstractNumId w:val="14"/>
  </w:num>
  <w:num w:numId="12">
    <w:abstractNumId w:val="13"/>
  </w:num>
  <w:num w:numId="13">
    <w:abstractNumId w:val="27"/>
  </w:num>
  <w:num w:numId="14">
    <w:abstractNumId w:val="18"/>
  </w:num>
  <w:num w:numId="15">
    <w:abstractNumId w:val="24"/>
  </w:num>
  <w:num w:numId="16">
    <w:abstractNumId w:val="7"/>
  </w:num>
  <w:num w:numId="17">
    <w:abstractNumId w:val="6"/>
  </w:num>
  <w:num w:numId="18">
    <w:abstractNumId w:val="1"/>
  </w:num>
  <w:num w:numId="19">
    <w:abstractNumId w:val="15"/>
  </w:num>
  <w:num w:numId="20">
    <w:abstractNumId w:val="17"/>
  </w:num>
  <w:num w:numId="21">
    <w:abstractNumId w:val="4"/>
  </w:num>
  <w:num w:numId="22">
    <w:abstractNumId w:val="0"/>
  </w:num>
  <w:num w:numId="23">
    <w:abstractNumId w:val="16"/>
  </w:num>
  <w:num w:numId="24">
    <w:abstractNumId w:val="9"/>
  </w:num>
  <w:num w:numId="25">
    <w:abstractNumId w:val="5"/>
  </w:num>
  <w:num w:numId="26">
    <w:abstractNumId w:val="25"/>
  </w:num>
  <w:num w:numId="27">
    <w:abstractNumId w:val="23"/>
  </w:num>
  <w:num w:numId="28">
    <w:abstractNumId w:val="8"/>
  </w:num>
  <w:num w:numId="29">
    <w:abstractNumId w:val="11"/>
  </w:num>
  <w:num w:numId="30">
    <w:abstractNumId w:val="2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191"/>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B6"/>
    <w:rsid w:val="00020F8F"/>
    <w:rsid w:val="00033F04"/>
    <w:rsid w:val="00037D91"/>
    <w:rsid w:val="00040134"/>
    <w:rsid w:val="00070F6D"/>
    <w:rsid w:val="000873CA"/>
    <w:rsid w:val="000C191D"/>
    <w:rsid w:val="000E17AE"/>
    <w:rsid w:val="000F67DE"/>
    <w:rsid w:val="00120588"/>
    <w:rsid w:val="001565BD"/>
    <w:rsid w:val="001747AE"/>
    <w:rsid w:val="001B334F"/>
    <w:rsid w:val="001C229A"/>
    <w:rsid w:val="001D4E7B"/>
    <w:rsid w:val="00256D66"/>
    <w:rsid w:val="00257439"/>
    <w:rsid w:val="002706F5"/>
    <w:rsid w:val="002C1BAE"/>
    <w:rsid w:val="002E5494"/>
    <w:rsid w:val="002F4745"/>
    <w:rsid w:val="003041C3"/>
    <w:rsid w:val="003775D9"/>
    <w:rsid w:val="00380167"/>
    <w:rsid w:val="003910F9"/>
    <w:rsid w:val="003B21DD"/>
    <w:rsid w:val="003D57BE"/>
    <w:rsid w:val="00415A99"/>
    <w:rsid w:val="004213F7"/>
    <w:rsid w:val="00442DF9"/>
    <w:rsid w:val="00456146"/>
    <w:rsid w:val="00460FBD"/>
    <w:rsid w:val="004675AE"/>
    <w:rsid w:val="00467B73"/>
    <w:rsid w:val="004C504B"/>
    <w:rsid w:val="004D6BF2"/>
    <w:rsid w:val="004F421A"/>
    <w:rsid w:val="005048B3"/>
    <w:rsid w:val="00544A6B"/>
    <w:rsid w:val="0057105D"/>
    <w:rsid w:val="00595665"/>
    <w:rsid w:val="00602AB6"/>
    <w:rsid w:val="00634565"/>
    <w:rsid w:val="006417D0"/>
    <w:rsid w:val="00657065"/>
    <w:rsid w:val="0069463D"/>
    <w:rsid w:val="006A3527"/>
    <w:rsid w:val="006B68FB"/>
    <w:rsid w:val="006F00E1"/>
    <w:rsid w:val="007075FC"/>
    <w:rsid w:val="007303E4"/>
    <w:rsid w:val="007624BF"/>
    <w:rsid w:val="007674F8"/>
    <w:rsid w:val="00781575"/>
    <w:rsid w:val="00793E8A"/>
    <w:rsid w:val="007979D5"/>
    <w:rsid w:val="007B5E4F"/>
    <w:rsid w:val="007B7C35"/>
    <w:rsid w:val="007C172F"/>
    <w:rsid w:val="007D68B6"/>
    <w:rsid w:val="00851829"/>
    <w:rsid w:val="00852D1F"/>
    <w:rsid w:val="0087036B"/>
    <w:rsid w:val="008743ED"/>
    <w:rsid w:val="00877555"/>
    <w:rsid w:val="00886936"/>
    <w:rsid w:val="008A2F6B"/>
    <w:rsid w:val="008E12CF"/>
    <w:rsid w:val="00917E59"/>
    <w:rsid w:val="009367EF"/>
    <w:rsid w:val="00944270"/>
    <w:rsid w:val="009604DA"/>
    <w:rsid w:val="00970A48"/>
    <w:rsid w:val="009C395D"/>
    <w:rsid w:val="009D6D3A"/>
    <w:rsid w:val="009E77E6"/>
    <w:rsid w:val="009F7993"/>
    <w:rsid w:val="00A27D63"/>
    <w:rsid w:val="00AA684C"/>
    <w:rsid w:val="00AF6808"/>
    <w:rsid w:val="00B154E1"/>
    <w:rsid w:val="00B342AE"/>
    <w:rsid w:val="00B545EF"/>
    <w:rsid w:val="00B751D2"/>
    <w:rsid w:val="00BA0CCB"/>
    <w:rsid w:val="00BA4C7D"/>
    <w:rsid w:val="00C014C6"/>
    <w:rsid w:val="00C11D46"/>
    <w:rsid w:val="00C35A50"/>
    <w:rsid w:val="00C45A17"/>
    <w:rsid w:val="00C55967"/>
    <w:rsid w:val="00C55E65"/>
    <w:rsid w:val="00C6395C"/>
    <w:rsid w:val="00C64691"/>
    <w:rsid w:val="00C86360"/>
    <w:rsid w:val="00CC6C36"/>
    <w:rsid w:val="00CF2C2E"/>
    <w:rsid w:val="00CF4C8B"/>
    <w:rsid w:val="00D157A2"/>
    <w:rsid w:val="00D269FC"/>
    <w:rsid w:val="00D70471"/>
    <w:rsid w:val="00D952CE"/>
    <w:rsid w:val="00DB3B33"/>
    <w:rsid w:val="00DD6727"/>
    <w:rsid w:val="00DD7708"/>
    <w:rsid w:val="00DF07B9"/>
    <w:rsid w:val="00E13427"/>
    <w:rsid w:val="00E13E8D"/>
    <w:rsid w:val="00E2568C"/>
    <w:rsid w:val="00E31943"/>
    <w:rsid w:val="00E34487"/>
    <w:rsid w:val="00E53938"/>
    <w:rsid w:val="00E650D6"/>
    <w:rsid w:val="00E71A7C"/>
    <w:rsid w:val="00E802FB"/>
    <w:rsid w:val="00E81CC7"/>
    <w:rsid w:val="00E94ADF"/>
    <w:rsid w:val="00E9603C"/>
    <w:rsid w:val="00EF5134"/>
    <w:rsid w:val="00F221E5"/>
    <w:rsid w:val="00F53D64"/>
    <w:rsid w:val="00F60885"/>
    <w:rsid w:val="00FA5A72"/>
    <w:rsid w:val="00FC777B"/>
    <w:rsid w:val="00FE5F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E172"/>
  <w15:chartTrackingRefBased/>
  <w15:docId w15:val="{7786E9D0-CE7E-47EE-A8C9-A6ADBB8B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95C"/>
    <w:pPr>
      <w:spacing w:after="220"/>
    </w:pPr>
    <w:rPr>
      <w:sz w:val="22"/>
      <w:szCs w:val="22"/>
      <w:lang w:eastAsia="en-US"/>
    </w:rPr>
  </w:style>
  <w:style w:type="paragraph" w:styleId="Heading1">
    <w:name w:val="heading 1"/>
    <w:basedOn w:val="Normal"/>
    <w:next w:val="Normal"/>
    <w:link w:val="Heading1Char"/>
    <w:uiPriority w:val="9"/>
    <w:qFormat/>
    <w:rsid w:val="00F53D64"/>
    <w:pPr>
      <w:keepNext/>
      <w:pBdr>
        <w:bottom w:val="single" w:sz="8" w:space="1" w:color="596E2D"/>
      </w:pBdr>
      <w:spacing w:before="480" w:after="360"/>
      <w:outlineLvl w:val="0"/>
    </w:pPr>
    <w:rPr>
      <w:rFonts w:ascii="Candara" w:eastAsiaTheme="majorEastAsia" w:hAnsi="Candara" w:cstheme="majorBidi"/>
      <w:b/>
      <w:bCs/>
      <w:i/>
      <w:iCs/>
      <w:smallCaps/>
      <w:color w:val="4D6F8D"/>
      <w:kern w:val="32"/>
      <w:sz w:val="44"/>
      <w:szCs w:val="44"/>
    </w:rPr>
  </w:style>
  <w:style w:type="paragraph" w:styleId="Heading2">
    <w:name w:val="heading 2"/>
    <w:basedOn w:val="Normal"/>
    <w:next w:val="Normal"/>
    <w:link w:val="Heading2Char"/>
    <w:uiPriority w:val="9"/>
    <w:unhideWhenUsed/>
    <w:qFormat/>
    <w:rsid w:val="00F53D64"/>
    <w:pPr>
      <w:keepNext/>
      <w:keepLines/>
      <w:spacing w:before="240" w:after="120"/>
      <w:outlineLvl w:val="1"/>
    </w:pPr>
    <w:rPr>
      <w:rFonts w:asciiTheme="minorHAnsi" w:eastAsiaTheme="majorEastAsia" w:hAnsiTheme="minorHAnsi" w:cstheme="minorHAnsi"/>
      <w:b/>
      <w:bCs/>
      <w:color w:val="596E2D"/>
      <w:sz w:val="32"/>
      <w:szCs w:val="32"/>
    </w:rPr>
  </w:style>
  <w:style w:type="paragraph" w:styleId="Heading3">
    <w:name w:val="heading 3"/>
    <w:basedOn w:val="Normal"/>
    <w:next w:val="Normal"/>
    <w:link w:val="Heading3Char"/>
    <w:uiPriority w:val="9"/>
    <w:unhideWhenUsed/>
    <w:qFormat/>
    <w:rsid w:val="00F53D64"/>
    <w:pPr>
      <w:keepNext/>
      <w:keepLines/>
      <w:spacing w:before="120" w:after="240"/>
      <w:outlineLvl w:val="2"/>
    </w:pPr>
    <w:rPr>
      <w:rFonts w:asciiTheme="minorHAnsi" w:eastAsiaTheme="majorEastAsia" w:hAnsiTheme="minorHAnsi" w:cstheme="minorHAnsi"/>
      <w:b/>
      <w:bCs/>
      <w:color w:val="4D6F8D"/>
    </w:rPr>
  </w:style>
  <w:style w:type="paragraph" w:styleId="Heading4">
    <w:name w:val="heading 4"/>
    <w:basedOn w:val="Normal"/>
    <w:next w:val="Normal"/>
    <w:link w:val="Heading4Char"/>
    <w:uiPriority w:val="9"/>
    <w:unhideWhenUsed/>
    <w:qFormat/>
    <w:rsid w:val="00C6395C"/>
    <w:pPr>
      <w:keepNext/>
      <w:keepLines/>
      <w:spacing w:before="240" w:after="120"/>
      <w:outlineLvl w:val="3"/>
    </w:pPr>
    <w:rPr>
      <w:rFonts w:ascii="Candara" w:eastAsiaTheme="majorEastAsia" w:hAnsi="Candara" w:cstheme="majorBidi"/>
      <w:b/>
      <w:bCs/>
    </w:rPr>
  </w:style>
  <w:style w:type="paragraph" w:styleId="Heading5">
    <w:name w:val="heading 5"/>
    <w:basedOn w:val="Normal"/>
    <w:next w:val="Normal"/>
    <w:link w:val="Heading5Char"/>
    <w:uiPriority w:val="9"/>
    <w:unhideWhenUsed/>
    <w:qFormat/>
    <w:rsid w:val="00BA0CCB"/>
    <w:pPr>
      <w:keepNext/>
      <w:keepLines/>
      <w:spacing w:before="40" w:after="0"/>
      <w:outlineLvl w:val="4"/>
    </w:pPr>
    <w:rPr>
      <w:rFonts w:ascii="Candara" w:eastAsiaTheme="majorEastAsia" w:hAnsi="Candara" w:cs="Arial"/>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8B6"/>
    <w:pPr>
      <w:spacing w:after="200" w:line="276" w:lineRule="auto"/>
      <w:ind w:left="720"/>
      <w:contextualSpacing/>
    </w:pPr>
    <w:rPr>
      <w:rFonts w:eastAsia="Times New Roman"/>
    </w:rPr>
  </w:style>
  <w:style w:type="table" w:styleId="TableGrid">
    <w:name w:val="Table Grid"/>
    <w:basedOn w:val="TableNormal"/>
    <w:uiPriority w:val="59"/>
    <w:rsid w:val="007D6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2E5494"/>
    <w:rPr>
      <w:rFonts w:ascii="Courier New" w:eastAsia="Times New Roman" w:hAnsi="Courier New" w:cs="Courier New"/>
    </w:rPr>
  </w:style>
  <w:style w:type="paragraph" w:styleId="Subtitle">
    <w:name w:val="Subtitle"/>
    <w:basedOn w:val="Normal"/>
    <w:link w:val="SubtitleChar"/>
    <w:qFormat/>
    <w:rsid w:val="00442DF9"/>
    <w:rPr>
      <w:rFonts w:ascii="Bookman Old Style" w:eastAsia="Times New Roman" w:hAnsi="Bookman Old Style"/>
      <w:sz w:val="24"/>
      <w:szCs w:val="20"/>
    </w:rPr>
  </w:style>
  <w:style w:type="character" w:customStyle="1" w:styleId="SubtitleChar">
    <w:name w:val="Subtitle Char"/>
    <w:link w:val="Subtitle"/>
    <w:rsid w:val="00442DF9"/>
    <w:rPr>
      <w:rFonts w:ascii="Bookman Old Style" w:eastAsia="Times New Roman" w:hAnsi="Bookman Old Style"/>
      <w:sz w:val="24"/>
    </w:rPr>
  </w:style>
  <w:style w:type="character" w:styleId="Hyperlink">
    <w:name w:val="Hyperlink"/>
    <w:unhideWhenUsed/>
    <w:rsid w:val="00B545EF"/>
    <w:rPr>
      <w:color w:val="0000FF"/>
      <w:u w:val="single"/>
    </w:rPr>
  </w:style>
  <w:style w:type="paragraph" w:styleId="Header">
    <w:name w:val="header"/>
    <w:basedOn w:val="Normal"/>
    <w:link w:val="HeaderChar"/>
    <w:uiPriority w:val="99"/>
    <w:unhideWhenUsed/>
    <w:rsid w:val="007674F8"/>
    <w:pPr>
      <w:tabs>
        <w:tab w:val="center" w:pos="4680"/>
        <w:tab w:val="right" w:pos="9360"/>
      </w:tabs>
    </w:pPr>
  </w:style>
  <w:style w:type="character" w:customStyle="1" w:styleId="HeaderChar">
    <w:name w:val="Header Char"/>
    <w:link w:val="Header"/>
    <w:uiPriority w:val="99"/>
    <w:rsid w:val="007674F8"/>
    <w:rPr>
      <w:sz w:val="22"/>
      <w:szCs w:val="22"/>
    </w:rPr>
  </w:style>
  <w:style w:type="paragraph" w:styleId="Footer">
    <w:name w:val="footer"/>
    <w:basedOn w:val="Normal"/>
    <w:link w:val="FooterChar"/>
    <w:uiPriority w:val="99"/>
    <w:unhideWhenUsed/>
    <w:rsid w:val="007674F8"/>
    <w:pPr>
      <w:tabs>
        <w:tab w:val="center" w:pos="4680"/>
        <w:tab w:val="right" w:pos="9360"/>
      </w:tabs>
    </w:pPr>
  </w:style>
  <w:style w:type="character" w:customStyle="1" w:styleId="FooterChar">
    <w:name w:val="Footer Char"/>
    <w:link w:val="Footer"/>
    <w:uiPriority w:val="99"/>
    <w:rsid w:val="007674F8"/>
    <w:rPr>
      <w:sz w:val="22"/>
      <w:szCs w:val="22"/>
    </w:rPr>
  </w:style>
  <w:style w:type="character" w:customStyle="1" w:styleId="Heading1Char">
    <w:name w:val="Heading 1 Char"/>
    <w:basedOn w:val="DefaultParagraphFont"/>
    <w:link w:val="Heading1"/>
    <w:uiPriority w:val="9"/>
    <w:rsid w:val="00F53D64"/>
    <w:rPr>
      <w:rFonts w:ascii="Candara" w:eastAsiaTheme="majorEastAsia" w:hAnsi="Candara" w:cstheme="majorBidi"/>
      <w:b/>
      <w:bCs/>
      <w:i/>
      <w:iCs/>
      <w:smallCaps/>
      <w:color w:val="4D6F8D"/>
      <w:kern w:val="32"/>
      <w:sz w:val="44"/>
      <w:szCs w:val="44"/>
      <w:lang w:eastAsia="en-US"/>
    </w:rPr>
  </w:style>
  <w:style w:type="paragraph" w:styleId="BalloonText">
    <w:name w:val="Balloon Text"/>
    <w:basedOn w:val="Normal"/>
    <w:link w:val="BalloonTextChar"/>
    <w:uiPriority w:val="99"/>
    <w:semiHidden/>
    <w:unhideWhenUsed/>
    <w:rsid w:val="00E539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938"/>
    <w:rPr>
      <w:rFonts w:ascii="Segoe UI" w:hAnsi="Segoe UI" w:cs="Segoe UI"/>
      <w:sz w:val="18"/>
      <w:szCs w:val="18"/>
      <w:lang w:eastAsia="en-US"/>
    </w:rPr>
  </w:style>
  <w:style w:type="character" w:customStyle="1" w:styleId="Heading2Char">
    <w:name w:val="Heading 2 Char"/>
    <w:basedOn w:val="DefaultParagraphFont"/>
    <w:link w:val="Heading2"/>
    <w:uiPriority w:val="9"/>
    <w:rsid w:val="00F53D64"/>
    <w:rPr>
      <w:rFonts w:asciiTheme="minorHAnsi" w:eastAsiaTheme="majorEastAsia" w:hAnsiTheme="minorHAnsi" w:cstheme="minorHAnsi"/>
      <w:b/>
      <w:bCs/>
      <w:color w:val="596E2D"/>
      <w:sz w:val="32"/>
      <w:szCs w:val="32"/>
      <w:lang w:eastAsia="en-US"/>
    </w:rPr>
  </w:style>
  <w:style w:type="character" w:customStyle="1" w:styleId="Heading3Char">
    <w:name w:val="Heading 3 Char"/>
    <w:basedOn w:val="DefaultParagraphFont"/>
    <w:link w:val="Heading3"/>
    <w:uiPriority w:val="9"/>
    <w:rsid w:val="00F53D64"/>
    <w:rPr>
      <w:rFonts w:asciiTheme="minorHAnsi" w:eastAsiaTheme="majorEastAsia" w:hAnsiTheme="minorHAnsi" w:cstheme="minorHAnsi"/>
      <w:b/>
      <w:bCs/>
      <w:color w:val="4D6F8D"/>
      <w:sz w:val="22"/>
      <w:szCs w:val="22"/>
      <w:lang w:eastAsia="en-US"/>
    </w:rPr>
  </w:style>
  <w:style w:type="character" w:customStyle="1" w:styleId="Heading4Char">
    <w:name w:val="Heading 4 Char"/>
    <w:basedOn w:val="DefaultParagraphFont"/>
    <w:link w:val="Heading4"/>
    <w:uiPriority w:val="9"/>
    <w:rsid w:val="00C6395C"/>
    <w:rPr>
      <w:rFonts w:ascii="Candara" w:eastAsiaTheme="majorEastAsia" w:hAnsi="Candara" w:cstheme="majorBidi"/>
      <w:b/>
      <w:bCs/>
      <w:sz w:val="22"/>
      <w:szCs w:val="22"/>
      <w:lang w:eastAsia="en-US"/>
    </w:rPr>
  </w:style>
  <w:style w:type="character" w:customStyle="1" w:styleId="Heading5Char">
    <w:name w:val="Heading 5 Char"/>
    <w:basedOn w:val="DefaultParagraphFont"/>
    <w:link w:val="Heading5"/>
    <w:uiPriority w:val="9"/>
    <w:rsid w:val="00BA0CCB"/>
    <w:rPr>
      <w:rFonts w:ascii="Candara" w:eastAsiaTheme="majorEastAsia" w:hAnsi="Candara" w:cs="Arial"/>
      <w:b/>
      <w:bCs/>
      <w:i/>
      <w:i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6248">
      <w:bodyDiv w:val="1"/>
      <w:marLeft w:val="0"/>
      <w:marRight w:val="0"/>
      <w:marTop w:val="0"/>
      <w:marBottom w:val="0"/>
      <w:divBdr>
        <w:top w:val="none" w:sz="0" w:space="0" w:color="auto"/>
        <w:left w:val="none" w:sz="0" w:space="0" w:color="auto"/>
        <w:bottom w:val="none" w:sz="0" w:space="0" w:color="auto"/>
        <w:right w:val="none" w:sz="0" w:space="0" w:color="auto"/>
      </w:divBdr>
    </w:div>
    <w:div w:id="553852254">
      <w:bodyDiv w:val="1"/>
      <w:marLeft w:val="0"/>
      <w:marRight w:val="0"/>
      <w:marTop w:val="0"/>
      <w:marBottom w:val="0"/>
      <w:divBdr>
        <w:top w:val="none" w:sz="0" w:space="0" w:color="auto"/>
        <w:left w:val="none" w:sz="0" w:space="0" w:color="auto"/>
        <w:bottom w:val="none" w:sz="0" w:space="0" w:color="auto"/>
        <w:right w:val="none" w:sz="0" w:space="0" w:color="auto"/>
      </w:divBdr>
    </w:div>
    <w:div w:id="1039744001">
      <w:bodyDiv w:val="1"/>
      <w:marLeft w:val="0"/>
      <w:marRight w:val="0"/>
      <w:marTop w:val="0"/>
      <w:marBottom w:val="0"/>
      <w:divBdr>
        <w:top w:val="none" w:sz="0" w:space="0" w:color="auto"/>
        <w:left w:val="none" w:sz="0" w:space="0" w:color="auto"/>
        <w:bottom w:val="none" w:sz="0" w:space="0" w:color="auto"/>
        <w:right w:val="none" w:sz="0" w:space="0" w:color="auto"/>
      </w:divBdr>
      <w:divsChild>
        <w:div w:id="1602831383">
          <w:marLeft w:val="0"/>
          <w:marRight w:val="0"/>
          <w:marTop w:val="0"/>
          <w:marBottom w:val="0"/>
          <w:divBdr>
            <w:top w:val="none" w:sz="0" w:space="0" w:color="auto"/>
            <w:left w:val="none" w:sz="0" w:space="0" w:color="auto"/>
            <w:bottom w:val="none" w:sz="0" w:space="0" w:color="auto"/>
            <w:right w:val="none" w:sz="0" w:space="0" w:color="auto"/>
          </w:divBdr>
          <w:divsChild>
            <w:div w:id="1054045888">
              <w:marLeft w:val="0"/>
              <w:marRight w:val="0"/>
              <w:marTop w:val="0"/>
              <w:marBottom w:val="0"/>
              <w:divBdr>
                <w:top w:val="none" w:sz="0" w:space="0" w:color="auto"/>
                <w:left w:val="none" w:sz="0" w:space="0" w:color="auto"/>
                <w:bottom w:val="none" w:sz="0" w:space="0" w:color="auto"/>
                <w:right w:val="none" w:sz="0" w:space="0" w:color="auto"/>
              </w:divBdr>
              <w:divsChild>
                <w:div w:id="1448351247">
                  <w:marLeft w:val="0"/>
                  <w:marRight w:val="0"/>
                  <w:marTop w:val="0"/>
                  <w:marBottom w:val="0"/>
                  <w:divBdr>
                    <w:top w:val="none" w:sz="0" w:space="0" w:color="auto"/>
                    <w:left w:val="none" w:sz="0" w:space="0" w:color="auto"/>
                    <w:bottom w:val="none" w:sz="0" w:space="0" w:color="auto"/>
                    <w:right w:val="none" w:sz="0" w:space="0" w:color="auto"/>
                  </w:divBdr>
                  <w:divsChild>
                    <w:div w:id="1934436494">
                      <w:marLeft w:val="0"/>
                      <w:marRight w:val="0"/>
                      <w:marTop w:val="0"/>
                      <w:marBottom w:val="0"/>
                      <w:divBdr>
                        <w:top w:val="none" w:sz="0" w:space="0" w:color="auto"/>
                        <w:left w:val="none" w:sz="0" w:space="0" w:color="auto"/>
                        <w:bottom w:val="none" w:sz="0" w:space="0" w:color="auto"/>
                        <w:right w:val="none" w:sz="0" w:space="0" w:color="auto"/>
                      </w:divBdr>
                      <w:divsChild>
                        <w:div w:id="1461535138">
                          <w:marLeft w:val="0"/>
                          <w:marRight w:val="0"/>
                          <w:marTop w:val="0"/>
                          <w:marBottom w:val="0"/>
                          <w:divBdr>
                            <w:top w:val="none" w:sz="0" w:space="0" w:color="auto"/>
                            <w:left w:val="none" w:sz="0" w:space="0" w:color="auto"/>
                            <w:bottom w:val="none" w:sz="0" w:space="0" w:color="auto"/>
                            <w:right w:val="none" w:sz="0" w:space="0" w:color="auto"/>
                          </w:divBdr>
                          <w:divsChild>
                            <w:div w:id="242640524">
                              <w:marLeft w:val="0"/>
                              <w:marRight w:val="0"/>
                              <w:marTop w:val="0"/>
                              <w:marBottom w:val="0"/>
                              <w:divBdr>
                                <w:top w:val="none" w:sz="0" w:space="0" w:color="auto"/>
                                <w:left w:val="none" w:sz="0" w:space="0" w:color="auto"/>
                                <w:bottom w:val="none" w:sz="0" w:space="0" w:color="auto"/>
                                <w:right w:val="none" w:sz="0" w:space="0" w:color="auto"/>
                              </w:divBdr>
                            </w:div>
                            <w:div w:id="431975890">
                              <w:marLeft w:val="0"/>
                              <w:marRight w:val="0"/>
                              <w:marTop w:val="0"/>
                              <w:marBottom w:val="0"/>
                              <w:divBdr>
                                <w:top w:val="none" w:sz="0" w:space="0" w:color="auto"/>
                                <w:left w:val="none" w:sz="0" w:space="0" w:color="auto"/>
                                <w:bottom w:val="none" w:sz="0" w:space="0" w:color="auto"/>
                                <w:right w:val="none" w:sz="0" w:space="0" w:color="auto"/>
                              </w:divBdr>
                            </w:div>
                            <w:div w:id="664014120">
                              <w:marLeft w:val="0"/>
                              <w:marRight w:val="0"/>
                              <w:marTop w:val="0"/>
                              <w:marBottom w:val="0"/>
                              <w:divBdr>
                                <w:top w:val="none" w:sz="0" w:space="0" w:color="auto"/>
                                <w:left w:val="none" w:sz="0" w:space="0" w:color="auto"/>
                                <w:bottom w:val="none" w:sz="0" w:space="0" w:color="auto"/>
                                <w:right w:val="none" w:sz="0" w:space="0" w:color="auto"/>
                              </w:divBdr>
                            </w:div>
                            <w:div w:id="878007931">
                              <w:marLeft w:val="0"/>
                              <w:marRight w:val="0"/>
                              <w:marTop w:val="0"/>
                              <w:marBottom w:val="0"/>
                              <w:divBdr>
                                <w:top w:val="none" w:sz="0" w:space="0" w:color="auto"/>
                                <w:left w:val="none" w:sz="0" w:space="0" w:color="auto"/>
                                <w:bottom w:val="none" w:sz="0" w:space="0" w:color="auto"/>
                                <w:right w:val="none" w:sz="0" w:space="0" w:color="auto"/>
                              </w:divBdr>
                            </w:div>
                            <w:div w:id="1060396022">
                              <w:marLeft w:val="0"/>
                              <w:marRight w:val="0"/>
                              <w:marTop w:val="0"/>
                              <w:marBottom w:val="0"/>
                              <w:divBdr>
                                <w:top w:val="none" w:sz="0" w:space="0" w:color="auto"/>
                                <w:left w:val="none" w:sz="0" w:space="0" w:color="auto"/>
                                <w:bottom w:val="none" w:sz="0" w:space="0" w:color="auto"/>
                                <w:right w:val="none" w:sz="0" w:space="0" w:color="auto"/>
                              </w:divBdr>
                            </w:div>
                          </w:divsChild>
                        </w:div>
                        <w:div w:id="1948925650">
                          <w:marLeft w:val="0"/>
                          <w:marRight w:val="0"/>
                          <w:marTop w:val="0"/>
                          <w:marBottom w:val="0"/>
                          <w:divBdr>
                            <w:top w:val="none" w:sz="0" w:space="0" w:color="auto"/>
                            <w:left w:val="none" w:sz="0" w:space="0" w:color="auto"/>
                            <w:bottom w:val="none" w:sz="0" w:space="0" w:color="auto"/>
                            <w:right w:val="none" w:sz="0" w:space="0" w:color="auto"/>
                          </w:divBdr>
                        </w:div>
                      </w:divsChild>
                    </w:div>
                    <w:div w:id="2021659862">
                      <w:marLeft w:val="0"/>
                      <w:marRight w:val="0"/>
                      <w:marTop w:val="0"/>
                      <w:marBottom w:val="0"/>
                      <w:divBdr>
                        <w:top w:val="none" w:sz="0" w:space="0" w:color="auto"/>
                        <w:left w:val="none" w:sz="0" w:space="0" w:color="auto"/>
                        <w:bottom w:val="none" w:sz="0" w:space="0" w:color="auto"/>
                        <w:right w:val="none" w:sz="0" w:space="0" w:color="auto"/>
                      </w:divBdr>
                      <w:divsChild>
                        <w:div w:id="1556966434">
                          <w:marLeft w:val="0"/>
                          <w:marRight w:val="0"/>
                          <w:marTop w:val="0"/>
                          <w:marBottom w:val="0"/>
                          <w:divBdr>
                            <w:top w:val="none" w:sz="0" w:space="0" w:color="auto"/>
                            <w:left w:val="none" w:sz="0" w:space="0" w:color="auto"/>
                            <w:bottom w:val="none" w:sz="0" w:space="0" w:color="auto"/>
                            <w:right w:val="none" w:sz="0" w:space="0" w:color="auto"/>
                          </w:divBdr>
                          <w:divsChild>
                            <w:div w:id="8844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4A6B88"/>
      </a:hlink>
      <a:folHlink>
        <a:srgbClr val="4A6B8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7FBC6-689A-42B8-AD55-465EB187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UNC Kenan-Flagler Business School - Top 3 &amp; Bottom 3 Exercise</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 Kenan-Flagler Business School - Top 3 &amp; Bottom 3 Exercise</dc:title>
  <dc:subject>Top 3 &amp; Bottom 3 Exercise</dc:subject>
  <dc:creator>UNC Kenan-Flagler Business School</dc:creator>
  <cp:keywords>UNC; Kenan-Flagler Business School; Top 3  Bottom 3 Exercise</cp:keywords>
  <cp:lastModifiedBy>Hedrick, Sandra</cp:lastModifiedBy>
  <cp:revision>2</cp:revision>
  <cp:lastPrinted>2012-12-19T14:48:00Z</cp:lastPrinted>
  <dcterms:created xsi:type="dcterms:W3CDTF">2022-08-16T17:58:00Z</dcterms:created>
  <dcterms:modified xsi:type="dcterms:W3CDTF">2022-08-16T17:58:00Z</dcterms:modified>
</cp:coreProperties>
</file>